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FE036" w14:textId="73431AB1" w:rsidR="001B1E65" w:rsidRPr="00E55248" w:rsidRDefault="00E55248" w:rsidP="00E55248">
      <w:pPr>
        <w:jc w:val="center"/>
        <w:rPr>
          <w:b/>
          <w:bCs/>
          <w:sz w:val="36"/>
          <w:szCs w:val="36"/>
          <w:lang w:val="ro-RO"/>
        </w:rPr>
      </w:pPr>
      <w:r w:rsidRPr="00E55248">
        <w:rPr>
          <w:b/>
          <w:bCs/>
          <w:sz w:val="36"/>
          <w:szCs w:val="36"/>
          <w:lang w:val="ro-RO"/>
        </w:rPr>
        <w:t>Informare privind măsurile și obligațiile pe care le aveți în perioada stării de alertă</w:t>
      </w:r>
    </w:p>
    <w:p w14:paraId="0DE00ADE" w14:textId="670D99BF" w:rsidR="00E55248" w:rsidRPr="00AB42F5" w:rsidRDefault="00E55248" w:rsidP="00E55248">
      <w:pPr>
        <w:jc w:val="both"/>
        <w:rPr>
          <w:sz w:val="28"/>
          <w:szCs w:val="28"/>
          <w:lang w:val="ro-RO"/>
        </w:rPr>
      </w:pPr>
    </w:p>
    <w:p w14:paraId="49D7B4F6" w14:textId="77777777" w:rsidR="00AB42F5" w:rsidRPr="00AB42F5" w:rsidRDefault="00E55248" w:rsidP="00E55248">
      <w:pPr>
        <w:jc w:val="both"/>
        <w:rPr>
          <w:sz w:val="28"/>
          <w:szCs w:val="28"/>
          <w:lang w:val="ro-RO"/>
        </w:rPr>
      </w:pPr>
      <w:r w:rsidRPr="00AB42F5">
        <w:rPr>
          <w:sz w:val="28"/>
          <w:szCs w:val="28"/>
          <w:lang w:val="ro-RO"/>
        </w:rPr>
        <w:t>Ave</w:t>
      </w:r>
      <w:r w:rsidR="00AB42F5" w:rsidRPr="00AB42F5">
        <w:rPr>
          <w:sz w:val="28"/>
          <w:szCs w:val="28"/>
          <w:lang w:val="ro-RO"/>
        </w:rPr>
        <w:t>ți urmatoarele obligații:</w:t>
      </w:r>
    </w:p>
    <w:p w14:paraId="39F16EFA" w14:textId="64AF0D73" w:rsidR="00E55248" w:rsidRPr="00AB42F5" w:rsidRDefault="00AB42F5" w:rsidP="00E55248">
      <w:pPr>
        <w:jc w:val="both"/>
        <w:rPr>
          <w:sz w:val="28"/>
          <w:szCs w:val="28"/>
          <w:lang w:val="ro-RO"/>
        </w:rPr>
      </w:pPr>
      <w:r w:rsidRPr="00AB42F5">
        <w:rPr>
          <w:sz w:val="28"/>
          <w:szCs w:val="28"/>
          <w:lang w:val="ro-RO"/>
        </w:rPr>
        <w:t>1.</w:t>
      </w:r>
      <w:r w:rsidRPr="00AB42F5">
        <w:rPr>
          <w:sz w:val="28"/>
          <w:szCs w:val="28"/>
          <w:lang w:val="ro-RO"/>
        </w:rPr>
        <w:tab/>
      </w:r>
      <w:r w:rsidR="00E55248" w:rsidRPr="00AB42F5">
        <w:rPr>
          <w:sz w:val="28"/>
          <w:szCs w:val="28"/>
          <w:lang w:val="ro-RO"/>
        </w:rPr>
        <w:t>menținer</w:t>
      </w:r>
      <w:r w:rsidRPr="00AB42F5">
        <w:rPr>
          <w:sz w:val="28"/>
          <w:szCs w:val="28"/>
          <w:lang w:val="ro-RO"/>
        </w:rPr>
        <w:t>ea</w:t>
      </w:r>
      <w:r w:rsidR="00E55248" w:rsidRPr="00AB42F5">
        <w:rPr>
          <w:sz w:val="28"/>
          <w:szCs w:val="28"/>
          <w:lang w:val="ro-RO"/>
        </w:rPr>
        <w:t xml:space="preserve"> distanței sociale de minimum 1,5 metri în toate zonele publice</w:t>
      </w:r>
      <w:r w:rsidRPr="00AB42F5">
        <w:rPr>
          <w:sz w:val="28"/>
          <w:szCs w:val="28"/>
          <w:lang w:val="ro-RO"/>
        </w:rPr>
        <w:t>.</w:t>
      </w:r>
    </w:p>
    <w:p w14:paraId="4101AADD" w14:textId="7A4AF57D" w:rsidR="00E55248" w:rsidRPr="00AB42F5" w:rsidRDefault="00AB42F5" w:rsidP="00E55248">
      <w:pPr>
        <w:jc w:val="both"/>
        <w:rPr>
          <w:sz w:val="28"/>
          <w:szCs w:val="28"/>
          <w:lang w:val="ro-RO"/>
        </w:rPr>
      </w:pPr>
      <w:r w:rsidRPr="00AB42F5">
        <w:rPr>
          <w:sz w:val="28"/>
          <w:szCs w:val="28"/>
          <w:lang w:val="ro-RO"/>
        </w:rPr>
        <w:t>2.</w:t>
      </w:r>
      <w:r w:rsidRPr="00AB42F5">
        <w:rPr>
          <w:sz w:val="28"/>
          <w:szCs w:val="28"/>
          <w:lang w:val="ro-RO"/>
        </w:rPr>
        <w:tab/>
      </w:r>
      <w:r w:rsidR="00E55248" w:rsidRPr="00AB42F5">
        <w:rPr>
          <w:sz w:val="28"/>
          <w:szCs w:val="28"/>
          <w:lang w:val="ro-RO"/>
        </w:rPr>
        <w:t xml:space="preserve"> menținerea igienei riguroase a mâinilor, cu apă și săpun, timp de cel puțin 20 de</w:t>
      </w:r>
      <w:r w:rsidRPr="00AB42F5">
        <w:rPr>
          <w:sz w:val="28"/>
          <w:szCs w:val="28"/>
          <w:lang w:val="ro-RO"/>
        </w:rPr>
        <w:t xml:space="preserve"> </w:t>
      </w:r>
      <w:r w:rsidR="00E55248" w:rsidRPr="00AB42F5">
        <w:rPr>
          <w:sz w:val="28"/>
          <w:szCs w:val="28"/>
          <w:lang w:val="ro-RO"/>
        </w:rPr>
        <w:t>secunde sau cu dezinfectanți avizați, ori de câte ori este nevoie;</w:t>
      </w:r>
    </w:p>
    <w:p w14:paraId="7804B0D4" w14:textId="68558FFC" w:rsidR="00E55248" w:rsidRPr="00AB42F5" w:rsidRDefault="00AB42F5" w:rsidP="00E55248">
      <w:pPr>
        <w:jc w:val="both"/>
        <w:rPr>
          <w:sz w:val="28"/>
          <w:szCs w:val="28"/>
          <w:lang w:val="ro-RO"/>
        </w:rPr>
      </w:pPr>
      <w:r w:rsidRPr="00AB42F5">
        <w:rPr>
          <w:sz w:val="28"/>
          <w:szCs w:val="28"/>
          <w:lang w:val="ro-RO"/>
        </w:rPr>
        <w:t>3.</w:t>
      </w:r>
      <w:r w:rsidRPr="00AB42F5">
        <w:rPr>
          <w:sz w:val="28"/>
          <w:szCs w:val="28"/>
          <w:lang w:val="ro-RO"/>
        </w:rPr>
        <w:tab/>
      </w:r>
      <w:r w:rsidR="00E55248" w:rsidRPr="00AB42F5">
        <w:rPr>
          <w:sz w:val="28"/>
          <w:szCs w:val="28"/>
          <w:lang w:val="ro-RO"/>
        </w:rPr>
        <w:t xml:space="preserve"> evitarea atingerii feței cu mâinile nespălate/nedezinfectate;</w:t>
      </w:r>
    </w:p>
    <w:p w14:paraId="7DB7A4D8" w14:textId="46B0E10C" w:rsidR="00E55248" w:rsidRPr="00AB42F5" w:rsidRDefault="00AB42F5" w:rsidP="00E55248">
      <w:pPr>
        <w:jc w:val="both"/>
        <w:rPr>
          <w:sz w:val="28"/>
          <w:szCs w:val="28"/>
          <w:lang w:val="ro-RO"/>
        </w:rPr>
      </w:pPr>
      <w:r w:rsidRPr="00AB42F5">
        <w:rPr>
          <w:sz w:val="28"/>
          <w:szCs w:val="28"/>
          <w:lang w:val="ro-RO"/>
        </w:rPr>
        <w:t>4.</w:t>
      </w:r>
      <w:r w:rsidRPr="00AB42F5">
        <w:rPr>
          <w:sz w:val="28"/>
          <w:szCs w:val="28"/>
          <w:lang w:val="ro-RO"/>
        </w:rPr>
        <w:tab/>
      </w:r>
      <w:r w:rsidR="00E55248" w:rsidRPr="00AB42F5">
        <w:rPr>
          <w:sz w:val="28"/>
          <w:szCs w:val="28"/>
          <w:lang w:val="ro-RO"/>
        </w:rPr>
        <w:t xml:space="preserve"> menținerea igienei respirației: tuse și/sau strănut (în plica cotului sau în șervețel</w:t>
      </w:r>
      <w:r w:rsidRPr="00AB42F5">
        <w:rPr>
          <w:sz w:val="28"/>
          <w:szCs w:val="28"/>
          <w:lang w:val="ro-RO"/>
        </w:rPr>
        <w:t xml:space="preserve"> </w:t>
      </w:r>
      <w:r w:rsidR="00E55248" w:rsidRPr="00AB42F5">
        <w:rPr>
          <w:sz w:val="28"/>
          <w:szCs w:val="28"/>
          <w:lang w:val="ro-RO"/>
        </w:rPr>
        <w:t>de unică folosință), rinoree (în șervețel de unică folosință). După utilizare,</w:t>
      </w:r>
      <w:r w:rsidRPr="00AB42F5">
        <w:rPr>
          <w:sz w:val="28"/>
          <w:szCs w:val="28"/>
          <w:lang w:val="ro-RO"/>
        </w:rPr>
        <w:t xml:space="preserve"> </w:t>
      </w:r>
      <w:r w:rsidR="00E55248" w:rsidRPr="00AB42F5">
        <w:rPr>
          <w:sz w:val="28"/>
          <w:szCs w:val="28"/>
          <w:lang w:val="ro-RO"/>
        </w:rPr>
        <w:t>șervețelul de unică folosință va fi aruncat în recipientul de colectare a deșeurilor</w:t>
      </w:r>
      <w:r w:rsidRPr="00AB42F5">
        <w:rPr>
          <w:sz w:val="28"/>
          <w:szCs w:val="28"/>
          <w:lang w:val="ro-RO"/>
        </w:rPr>
        <w:t xml:space="preserve"> </w:t>
      </w:r>
      <w:r w:rsidR="00E55248" w:rsidRPr="00AB42F5">
        <w:rPr>
          <w:sz w:val="28"/>
          <w:szCs w:val="28"/>
          <w:lang w:val="ro-RO"/>
        </w:rPr>
        <w:t>și se va efectua IMEDIAT igiena mâinilor;</w:t>
      </w:r>
    </w:p>
    <w:p w14:paraId="0FD02FF2" w14:textId="2F6C4F5B" w:rsidR="00E55248" w:rsidRPr="00AB42F5" w:rsidRDefault="00AB42F5" w:rsidP="00E55248">
      <w:pPr>
        <w:jc w:val="both"/>
        <w:rPr>
          <w:sz w:val="28"/>
          <w:szCs w:val="28"/>
          <w:lang w:val="ro-RO"/>
        </w:rPr>
      </w:pPr>
      <w:r w:rsidRPr="00AB42F5">
        <w:rPr>
          <w:sz w:val="28"/>
          <w:szCs w:val="28"/>
          <w:lang w:val="ro-RO"/>
        </w:rPr>
        <w:t>5.</w:t>
      </w:r>
      <w:r w:rsidRPr="00AB42F5">
        <w:rPr>
          <w:sz w:val="28"/>
          <w:szCs w:val="28"/>
          <w:lang w:val="ro-RO"/>
        </w:rPr>
        <w:tab/>
      </w:r>
      <w:r w:rsidR="00E55248" w:rsidRPr="00AB42F5">
        <w:rPr>
          <w:sz w:val="28"/>
          <w:szCs w:val="28"/>
          <w:lang w:val="ro-RO"/>
        </w:rPr>
        <w:t xml:space="preserve"> limitarea contactului cu alte persoane la maximum 15 minute, la o distanță de</w:t>
      </w:r>
      <w:r w:rsidRPr="00AB42F5">
        <w:rPr>
          <w:sz w:val="28"/>
          <w:szCs w:val="28"/>
          <w:lang w:val="ro-RO"/>
        </w:rPr>
        <w:t xml:space="preserve"> </w:t>
      </w:r>
      <w:r w:rsidR="00E55248" w:rsidRPr="00AB42F5">
        <w:rPr>
          <w:sz w:val="28"/>
          <w:szCs w:val="28"/>
          <w:lang w:val="ro-RO"/>
        </w:rPr>
        <w:t>minimum 1,5 m;</w:t>
      </w:r>
    </w:p>
    <w:p w14:paraId="692D20C3" w14:textId="034EB65B" w:rsidR="00AB42F5" w:rsidRPr="00AB42F5" w:rsidRDefault="00AB42F5" w:rsidP="00E55248">
      <w:pPr>
        <w:jc w:val="both"/>
        <w:rPr>
          <w:sz w:val="28"/>
          <w:szCs w:val="28"/>
          <w:lang w:val="ro-RO"/>
        </w:rPr>
      </w:pPr>
    </w:p>
    <w:p w14:paraId="7DB6688B" w14:textId="3D337446" w:rsidR="00AB42F5" w:rsidRPr="00AB42F5" w:rsidRDefault="00AB42F5" w:rsidP="00E55248">
      <w:pPr>
        <w:jc w:val="both"/>
        <w:rPr>
          <w:sz w:val="28"/>
          <w:szCs w:val="28"/>
          <w:lang w:val="ro-RO"/>
        </w:rPr>
      </w:pPr>
      <w:r w:rsidRPr="00AB42F5">
        <w:rPr>
          <w:sz w:val="28"/>
          <w:szCs w:val="28"/>
          <w:lang w:val="ro-RO"/>
        </w:rPr>
        <w:t xml:space="preserve">La accesul în aceasta </w:t>
      </w:r>
      <w:r w:rsidR="00451638">
        <w:rPr>
          <w:sz w:val="28"/>
          <w:szCs w:val="28"/>
          <w:lang w:val="ro-RO"/>
        </w:rPr>
        <w:t>unitate</w:t>
      </w:r>
      <w:r w:rsidRPr="00AB42F5">
        <w:rPr>
          <w:sz w:val="28"/>
          <w:szCs w:val="28"/>
          <w:lang w:val="ro-RO"/>
        </w:rPr>
        <w:t xml:space="preserve"> aveți </w:t>
      </w:r>
      <w:r w:rsidR="007F12DD" w:rsidRPr="00AB42F5">
        <w:rPr>
          <w:sz w:val="28"/>
          <w:szCs w:val="28"/>
          <w:lang w:val="ro-RO"/>
        </w:rPr>
        <w:t>următoarele</w:t>
      </w:r>
      <w:r w:rsidRPr="00AB42F5">
        <w:rPr>
          <w:sz w:val="28"/>
          <w:szCs w:val="28"/>
          <w:lang w:val="ro-RO"/>
        </w:rPr>
        <w:t xml:space="preserve"> obligații:</w:t>
      </w:r>
    </w:p>
    <w:p w14:paraId="6DB213D4" w14:textId="7BECF3F1" w:rsidR="00AB42F5" w:rsidRPr="00AB42F5" w:rsidRDefault="00AB42F5" w:rsidP="00AB42F5">
      <w:pPr>
        <w:pStyle w:val="ListParagraph"/>
        <w:numPr>
          <w:ilvl w:val="0"/>
          <w:numId w:val="3"/>
        </w:numPr>
        <w:ind w:hanging="720"/>
        <w:jc w:val="both"/>
        <w:rPr>
          <w:sz w:val="28"/>
          <w:szCs w:val="28"/>
          <w:lang w:val="ro-RO"/>
        </w:rPr>
      </w:pPr>
      <w:r w:rsidRPr="00AB42F5">
        <w:rPr>
          <w:sz w:val="28"/>
          <w:szCs w:val="28"/>
          <w:lang w:val="ro-RO"/>
        </w:rPr>
        <w:t>Să permiteți verificarea temperaturii corporale;</w:t>
      </w:r>
    </w:p>
    <w:p w14:paraId="4C5759BD" w14:textId="61CEAE6D" w:rsidR="00AB42F5" w:rsidRPr="00AB42F5" w:rsidRDefault="00AB42F5" w:rsidP="00AB42F5">
      <w:pPr>
        <w:pStyle w:val="ListParagraph"/>
        <w:numPr>
          <w:ilvl w:val="0"/>
          <w:numId w:val="3"/>
        </w:numPr>
        <w:ind w:hanging="720"/>
        <w:jc w:val="both"/>
        <w:rPr>
          <w:sz w:val="28"/>
          <w:szCs w:val="28"/>
          <w:lang w:val="ro-RO"/>
        </w:rPr>
      </w:pPr>
      <w:r w:rsidRPr="00AB42F5">
        <w:rPr>
          <w:sz w:val="28"/>
          <w:szCs w:val="28"/>
          <w:lang w:val="ro-RO"/>
        </w:rPr>
        <w:t>Să va dezinfectați mâinile cu dezinfectant;</w:t>
      </w:r>
    </w:p>
    <w:sectPr w:rsidR="00AB42F5" w:rsidRPr="00AB42F5" w:rsidSect="00EC071D">
      <w:pgSz w:w="11907" w:h="16839" w:code="9"/>
      <w:pgMar w:top="567" w:right="851" w:bottom="567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F9664B"/>
    <w:multiLevelType w:val="hybridMultilevel"/>
    <w:tmpl w:val="DBDC4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54689"/>
    <w:multiLevelType w:val="hybridMultilevel"/>
    <w:tmpl w:val="E07C8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059B2"/>
    <w:multiLevelType w:val="hybridMultilevel"/>
    <w:tmpl w:val="E888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712"/>
    <w:rsid w:val="00110615"/>
    <w:rsid w:val="001B1E65"/>
    <w:rsid w:val="00451638"/>
    <w:rsid w:val="007F12DD"/>
    <w:rsid w:val="00AB42F5"/>
    <w:rsid w:val="00C82712"/>
    <w:rsid w:val="00E55248"/>
    <w:rsid w:val="00EC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8BFF0"/>
  <w15:chartTrackingRefBased/>
  <w15:docId w15:val="{28E8BB94-A096-462F-9017-C9F14FB51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Theme="minorHAnsi" w:hAnsi="Cambria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110615"/>
  </w:style>
  <w:style w:type="character" w:customStyle="1" w:styleId="Style1Char">
    <w:name w:val="Style1 Char"/>
    <w:basedOn w:val="DefaultParagraphFont"/>
    <w:link w:val="Style1"/>
    <w:rsid w:val="00110615"/>
    <w:rPr>
      <w:rFonts w:ascii="Cambria" w:hAnsi="Cambria"/>
      <w:sz w:val="24"/>
    </w:rPr>
  </w:style>
  <w:style w:type="paragraph" w:styleId="ListParagraph">
    <w:name w:val="List Paragraph"/>
    <w:basedOn w:val="Normal"/>
    <w:uiPriority w:val="34"/>
    <w:qFormat/>
    <w:rsid w:val="00AB4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Iordache</dc:creator>
  <cp:keywords/>
  <dc:description/>
  <cp:lastModifiedBy>Dan Paulopol</cp:lastModifiedBy>
  <cp:revision>4</cp:revision>
  <dcterms:created xsi:type="dcterms:W3CDTF">2020-05-18T14:23:00Z</dcterms:created>
  <dcterms:modified xsi:type="dcterms:W3CDTF">2020-05-18T15:34:00Z</dcterms:modified>
</cp:coreProperties>
</file>